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EE" w:rsidRDefault="002B60EE">
      <w:pPr>
        <w:tabs>
          <w:tab w:val="center" w:pos="4680"/>
        </w:tabs>
        <w:rPr>
          <w:b/>
          <w:bCs/>
          <w:sz w:val="32"/>
          <w:szCs w:val="30"/>
        </w:rPr>
      </w:pPr>
    </w:p>
    <w:p w:rsidR="002B60EE" w:rsidRDefault="002B60EE">
      <w:pPr>
        <w:pStyle w:val="Heading4"/>
      </w:pPr>
      <w:r>
        <w:t>TRANSMITTAL MEMO</w:t>
      </w:r>
    </w:p>
    <w:p w:rsidR="002B60EE" w:rsidRDefault="002B60EE">
      <w:pPr>
        <w:tabs>
          <w:tab w:val="center" w:pos="4680"/>
        </w:tabs>
        <w:jc w:val="center"/>
      </w:pPr>
    </w:p>
    <w:p w:rsidR="002B60EE" w:rsidRDefault="002B60EE">
      <w:pPr>
        <w:ind w:left="3600"/>
        <w:jc w:val="both"/>
        <w:rPr>
          <w:b/>
          <w:bCs/>
          <w:sz w:val="24"/>
        </w:rPr>
        <w:sectPr w:rsidR="002B60EE">
          <w:headerReference w:type="default" r:id="rId9"/>
          <w:endnotePr>
            <w:numFmt w:val="decimal"/>
          </w:endnotePr>
          <w:pgSz w:w="12240" w:h="15840"/>
          <w:pgMar w:top="720" w:right="1440" w:bottom="720" w:left="1440" w:header="720" w:footer="1440" w:gutter="0"/>
          <w:cols w:space="720"/>
          <w:noEndnote/>
        </w:sectPr>
      </w:pPr>
    </w:p>
    <w:p w:rsidR="002B60EE" w:rsidRDefault="002B60EE">
      <w:pPr>
        <w:pStyle w:val="Heading3"/>
        <w:rPr>
          <w:szCs w:val="24"/>
        </w:rPr>
      </w:pPr>
      <w:r>
        <w:rPr>
          <w:szCs w:val="24"/>
        </w:rPr>
        <w:lastRenderedPageBreak/>
        <w:t>Town of Jackson</w:t>
      </w:r>
    </w:p>
    <w:p w:rsidR="002B60EE" w:rsidRDefault="00B2484C">
      <w:pPr>
        <w:rPr>
          <w:rFonts w:ascii="Arial Unicode MS" w:eastAsia="Arial Unicode MS" w:hAnsi="Arial Unicode MS" w:cs="Arial Unicode MS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0"/>
      <w:r w:rsidR="002B60EE">
        <w:t xml:space="preserve">Public Works/Engineering </w:t>
      </w:r>
    </w:p>
    <w:p w:rsidR="002B60EE" w:rsidRDefault="00217838">
      <w:r>
        <w:fldChar w:fldCharType="begin">
          <w:ffData>
            <w:name w:val="Check13"/>
            <w:enabled w:val="0"/>
            <w:calcOnExit w:val="0"/>
            <w:checkBox>
              <w:sizeAuto/>
              <w:default w:val="1"/>
            </w:checkBox>
          </w:ffData>
        </w:fldChar>
      </w:r>
      <w:bookmarkStart w:id="1" w:name="Check13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1"/>
      <w:r w:rsidR="002B60EE">
        <w:t xml:space="preserve">Building </w:t>
      </w:r>
    </w:p>
    <w:p w:rsidR="00217838" w:rsidRDefault="000F6025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2"/>
      <w:r w:rsidR="002B60EE">
        <w:t>Title Company</w:t>
      </w:r>
      <w:r w:rsidR="002B60EE">
        <w:tab/>
      </w:r>
    </w:p>
    <w:p w:rsidR="002B60EE" w:rsidRDefault="00B2484C">
      <w:r>
        <w:fldChar w:fldCharType="begin">
          <w:ffData>
            <w:name w:val="Check18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heck18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3"/>
      <w:r w:rsidR="002B60EE">
        <w:t>Town Attorney</w:t>
      </w:r>
    </w:p>
    <w:p w:rsidR="002B60EE" w:rsidRDefault="00217838">
      <w:pPr>
        <w:rPr>
          <w:sz w:val="22"/>
        </w:rPr>
      </w:pPr>
      <w:r>
        <w:fldChar w:fldCharType="begin">
          <w:ffData>
            <w:name w:val="Check19"/>
            <w:enabled w:val="0"/>
            <w:calcOnExit w:val="0"/>
            <w:checkBox>
              <w:sizeAuto/>
              <w:default w:val="1"/>
            </w:checkBox>
          </w:ffData>
        </w:fldChar>
      </w:r>
      <w:bookmarkStart w:id="4" w:name="Check19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4"/>
      <w:r w:rsidR="002B60EE">
        <w:t>Police</w:t>
      </w:r>
      <w:r w:rsidR="002B60EE">
        <w:tab/>
      </w:r>
      <w:r w:rsidR="002B60EE">
        <w:tab/>
      </w:r>
    </w:p>
    <w:p w:rsidR="002B60EE" w:rsidRDefault="002B60EE">
      <w:pPr>
        <w:rPr>
          <w:sz w:val="22"/>
        </w:rPr>
      </w:pPr>
      <w:r>
        <w:rPr>
          <w:b/>
          <w:bCs/>
          <w:sz w:val="22"/>
        </w:rPr>
        <w:t>Joint Town/County</w:t>
      </w:r>
      <w:r>
        <w:rPr>
          <w:sz w:val="22"/>
        </w:rPr>
        <w:tab/>
      </w:r>
    </w:p>
    <w:p w:rsidR="002B60EE" w:rsidRDefault="00217838">
      <w:r>
        <w:fldChar w:fldCharType="begin">
          <w:ffData>
            <w:name w:val="Check6"/>
            <w:enabled w:val="0"/>
            <w:calcOnExit w:val="0"/>
            <w:checkBox>
              <w:sizeAuto/>
              <w:default w:val="1"/>
            </w:checkBox>
          </w:ffData>
        </w:fldChar>
      </w:r>
      <w:bookmarkStart w:id="5" w:name="Check6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5"/>
      <w:r w:rsidR="002B60EE">
        <w:t>Parks and Recreation</w:t>
      </w:r>
    </w:p>
    <w:p w:rsidR="002B60EE" w:rsidRDefault="00217838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4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6"/>
      <w:r w:rsidR="002B60EE">
        <w:t>Pathways</w:t>
      </w:r>
    </w:p>
    <w:p w:rsidR="00217838" w:rsidRDefault="00217838" w:rsidP="00217838">
      <w:pPr>
        <w:rPr>
          <w:sz w:val="22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12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7"/>
      <w:r>
        <w:t>Housing Department</w:t>
      </w:r>
    </w:p>
    <w:p w:rsidR="00217838" w:rsidRDefault="00217838" w:rsidP="00217838">
      <w:pPr>
        <w:pStyle w:val="Heading3"/>
        <w:rPr>
          <w:szCs w:val="24"/>
        </w:rPr>
      </w:pPr>
      <w:r>
        <w:rPr>
          <w:szCs w:val="24"/>
        </w:rPr>
        <w:t>Teton County</w:t>
      </w:r>
    </w:p>
    <w:p w:rsidR="00217838" w:rsidRDefault="00217838" w:rsidP="00217838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8"/>
      <w:r>
        <w:t>Planning Division</w:t>
      </w:r>
    </w:p>
    <w:p w:rsidR="00217838" w:rsidRDefault="00217838">
      <w:pPr>
        <w:pStyle w:val="Heading3"/>
        <w:rPr>
          <w:szCs w:val="24"/>
        </w:rPr>
      </w:pPr>
    </w:p>
    <w:p w:rsidR="002B60EE" w:rsidRDefault="004D22C8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9"/>
      <w:r w:rsidR="002B60EE">
        <w:t>Engineer</w:t>
      </w:r>
    </w:p>
    <w:p w:rsidR="002B60EE" w:rsidRDefault="000F6025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10"/>
      <w:r w:rsidR="002B60EE">
        <w:t>Surveyor</w:t>
      </w:r>
      <w:r w:rsidR="0045207F">
        <w:t xml:space="preserve">- </w:t>
      </w:r>
      <w:r w:rsidR="000A3D20">
        <w:rPr>
          <w:i/>
        </w:rPr>
        <w:t>Nelson</w:t>
      </w:r>
    </w:p>
    <w:p w:rsidR="002B60EE" w:rsidRDefault="00C9469F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1"/>
      <w:r w:rsidR="002B60EE">
        <w:t>Assessor</w:t>
      </w:r>
    </w:p>
    <w:p w:rsidR="002B60EE" w:rsidRDefault="00C9469F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2"/>
      <w:r w:rsidR="002B60EE">
        <w:t>Clerk and Recorder</w:t>
      </w:r>
    </w:p>
    <w:p w:rsidR="002B60EE" w:rsidRDefault="00C9469F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3"/>
      <w:r w:rsidR="002B60EE">
        <w:t>Road and Levee</w:t>
      </w:r>
    </w:p>
    <w:p w:rsidR="002B60EE" w:rsidRDefault="002B60EE">
      <w:pPr>
        <w:pStyle w:val="Heading3"/>
        <w:rPr>
          <w:szCs w:val="24"/>
        </w:rPr>
      </w:pPr>
      <w:r>
        <w:rPr>
          <w:szCs w:val="24"/>
        </w:rPr>
        <w:t>State of Wyoming</w:t>
      </w:r>
    </w:p>
    <w:bookmarkStart w:id="14" w:name="Check15"/>
    <w:p w:rsidR="002B60EE" w:rsidRDefault="00C9469F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31907">
        <w:instrText xml:space="preserve"> FORMCHECKBOX </w:instrText>
      </w:r>
      <w:r w:rsidR="008E7A46">
        <w:fldChar w:fldCharType="separate"/>
      </w:r>
      <w:r>
        <w:fldChar w:fldCharType="end"/>
      </w:r>
      <w:bookmarkEnd w:id="14"/>
      <w:r w:rsidR="002B60EE">
        <w:t xml:space="preserve">Teton Conservation </w:t>
      </w:r>
    </w:p>
    <w:bookmarkStart w:id="15" w:name="Check16"/>
    <w:p w:rsidR="002B60EE" w:rsidRDefault="00C9469F">
      <w:r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r w:rsidR="0026598A">
        <w:instrText xml:space="preserve"> FORMCHECKBOX </w:instrText>
      </w:r>
      <w:r w:rsidR="008E7A46">
        <w:fldChar w:fldCharType="separate"/>
      </w:r>
      <w:r>
        <w:fldChar w:fldCharType="end"/>
      </w:r>
      <w:bookmarkEnd w:id="15"/>
      <w:r w:rsidR="002B60EE">
        <w:t>WYDOT</w:t>
      </w:r>
    </w:p>
    <w:p w:rsidR="002B60EE" w:rsidRDefault="00C9469F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6"/>
      <w:r w:rsidR="002B60EE">
        <w:t>TC School District #1</w:t>
      </w:r>
    </w:p>
    <w:p w:rsidR="002B60EE" w:rsidRDefault="00C9469F">
      <w:pPr>
        <w:pStyle w:val="Heading3"/>
      </w:pPr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 w:rsidR="002B60EE">
        <w:rPr>
          <w:sz w:val="20"/>
        </w:rPr>
        <w:instrText xml:space="preserve"> FORMCHECKBOX </w:instrText>
      </w:r>
      <w:r w:rsidR="008E7A46">
        <w:rPr>
          <w:sz w:val="20"/>
        </w:rPr>
      </w:r>
      <w:r w:rsidR="008E7A4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7"/>
      <w:r w:rsidR="002B60EE">
        <w:rPr>
          <w:b w:val="0"/>
          <w:bCs w:val="0"/>
          <w:sz w:val="20"/>
        </w:rPr>
        <w:t>Game and Fish</w:t>
      </w:r>
      <w:r w:rsidR="002B60EE">
        <w:tab/>
      </w:r>
    </w:p>
    <w:p w:rsidR="002B60EE" w:rsidRDefault="00C9469F"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8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8"/>
      <w:r w:rsidR="002B60EE">
        <w:t>DEQ</w:t>
      </w:r>
    </w:p>
    <w:p w:rsidR="002B60EE" w:rsidRDefault="002B60EE">
      <w:pPr>
        <w:pStyle w:val="Heading3"/>
        <w:rPr>
          <w:szCs w:val="24"/>
        </w:rPr>
      </w:pPr>
      <w:r>
        <w:rPr>
          <w:szCs w:val="24"/>
        </w:rPr>
        <w:lastRenderedPageBreak/>
        <w:t>Federal Agencies</w:t>
      </w:r>
    </w:p>
    <w:p w:rsidR="002B60EE" w:rsidRDefault="00C9469F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4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19"/>
      <w:r w:rsidR="002B60EE">
        <w:t>Army Corp of Engineers</w:t>
      </w:r>
    </w:p>
    <w:p w:rsidR="002B60EE" w:rsidRDefault="002B60EE">
      <w:pPr>
        <w:rPr>
          <w:sz w:val="22"/>
        </w:rPr>
      </w:pPr>
      <w:r>
        <w:rPr>
          <w:b/>
          <w:bCs/>
          <w:sz w:val="22"/>
        </w:rPr>
        <w:t>Utility Providers</w:t>
      </w:r>
      <w:r>
        <w:rPr>
          <w:sz w:val="22"/>
        </w:rPr>
        <w:tab/>
      </w:r>
    </w:p>
    <w:p w:rsidR="002B60EE" w:rsidRDefault="00C9469F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20"/>
      <w:r w:rsidR="002B60EE">
        <w:t>Qwest</w:t>
      </w:r>
    </w:p>
    <w:bookmarkStart w:id="21" w:name="Check21"/>
    <w:p w:rsidR="002B60EE" w:rsidRDefault="00C9469F">
      <w:pPr>
        <w:pStyle w:val="Heading3"/>
        <w:rPr>
          <w:b w:val="0"/>
          <w:bCs w:val="0"/>
          <w:sz w:val="20"/>
        </w:rPr>
      </w:pP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6598A">
        <w:rPr>
          <w:sz w:val="20"/>
        </w:rPr>
        <w:instrText xml:space="preserve"> FORMCHECKBOX </w:instrText>
      </w:r>
      <w:r w:rsidR="008E7A46">
        <w:rPr>
          <w:sz w:val="20"/>
        </w:rPr>
      </w:r>
      <w:r w:rsidR="008E7A4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1"/>
      <w:r w:rsidR="002B60EE">
        <w:rPr>
          <w:b w:val="0"/>
          <w:bCs w:val="0"/>
          <w:sz w:val="20"/>
        </w:rPr>
        <w:t>Lower Valley Energy</w:t>
      </w:r>
    </w:p>
    <w:p w:rsidR="002B60EE" w:rsidRDefault="00C9469F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22"/>
      <w:r w:rsidR="002B60EE">
        <w:t>Bresnan Communications</w:t>
      </w:r>
    </w:p>
    <w:p w:rsidR="002B60EE" w:rsidRDefault="002B60EE">
      <w:pPr>
        <w:pStyle w:val="Heading3"/>
        <w:rPr>
          <w:szCs w:val="24"/>
        </w:rPr>
      </w:pPr>
      <w:r>
        <w:rPr>
          <w:szCs w:val="24"/>
        </w:rPr>
        <w:t>Special Districts</w:t>
      </w:r>
    </w:p>
    <w:p w:rsidR="002B60EE" w:rsidRDefault="00217838">
      <w:pPr>
        <w:pStyle w:val="Heading3"/>
        <w:rPr>
          <w:b w:val="0"/>
          <w:bCs w:val="0"/>
          <w:sz w:val="20"/>
          <w:szCs w:val="24"/>
        </w:rPr>
      </w:pPr>
      <w:r>
        <w:rPr>
          <w:b w:val="0"/>
          <w:bCs w:val="0"/>
          <w:sz w:val="20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Check20"/>
      <w:r>
        <w:rPr>
          <w:b w:val="0"/>
          <w:bCs w:val="0"/>
          <w:sz w:val="20"/>
          <w:szCs w:val="24"/>
        </w:rPr>
        <w:instrText xml:space="preserve"> FORMCHECKBOX </w:instrText>
      </w:r>
      <w:r w:rsidR="008E7A46">
        <w:rPr>
          <w:b w:val="0"/>
          <w:bCs w:val="0"/>
          <w:sz w:val="20"/>
          <w:szCs w:val="24"/>
        </w:rPr>
      </w:r>
      <w:r w:rsidR="008E7A46">
        <w:rPr>
          <w:b w:val="0"/>
          <w:bCs w:val="0"/>
          <w:sz w:val="20"/>
          <w:szCs w:val="24"/>
        </w:rPr>
        <w:fldChar w:fldCharType="separate"/>
      </w:r>
      <w:r>
        <w:rPr>
          <w:b w:val="0"/>
          <w:bCs w:val="0"/>
          <w:sz w:val="20"/>
          <w:szCs w:val="24"/>
        </w:rPr>
        <w:fldChar w:fldCharType="end"/>
      </w:r>
      <w:bookmarkEnd w:id="23"/>
      <w:r w:rsidR="002B60EE">
        <w:rPr>
          <w:b w:val="0"/>
          <w:bCs w:val="0"/>
          <w:sz w:val="20"/>
          <w:szCs w:val="24"/>
        </w:rPr>
        <w:t>START</w:t>
      </w:r>
    </w:p>
    <w:p w:rsidR="002B60EE" w:rsidRDefault="00217838">
      <w:r>
        <w:fldChar w:fldCharType="begin">
          <w:ffData>
            <w:name w:val="Check26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Check26"/>
      <w:r>
        <w:instrText xml:space="preserve"> FORMCHECKBOX </w:instrText>
      </w:r>
      <w:r w:rsidR="008E7A46">
        <w:fldChar w:fldCharType="separate"/>
      </w:r>
      <w:r>
        <w:fldChar w:fldCharType="end"/>
      </w:r>
      <w:bookmarkEnd w:id="24"/>
      <w:r w:rsidR="002B60EE">
        <w:t>Jackson Hole Fire/EMS</w:t>
      </w:r>
    </w:p>
    <w:p w:rsidR="002B60EE" w:rsidRDefault="00C9469F">
      <w:pPr>
        <w:rPr>
          <w:sz w:val="22"/>
        </w:rPr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="002B60EE">
        <w:instrText xml:space="preserve"> FORMCHECKBOX </w:instrText>
      </w:r>
      <w:r w:rsidR="008E7A46">
        <w:fldChar w:fldCharType="separate"/>
      </w:r>
      <w:r>
        <w:fldChar w:fldCharType="end"/>
      </w:r>
      <w:bookmarkEnd w:id="25"/>
      <w:r w:rsidR="002B60EE">
        <w:t>Irrigation Company</w:t>
      </w:r>
    </w:p>
    <w:p w:rsidR="002B60EE" w:rsidRDefault="002B60EE">
      <w:pPr>
        <w:rPr>
          <w:sz w:val="22"/>
        </w:rPr>
      </w:pPr>
      <w:r>
        <w:rPr>
          <w:sz w:val="22"/>
        </w:rPr>
        <w:t xml:space="preserve"> </w:t>
      </w:r>
    </w:p>
    <w:p w:rsidR="002B60EE" w:rsidRDefault="002B60EE">
      <w:pPr>
        <w:sectPr w:rsidR="002B60EE">
          <w:endnotePr>
            <w:numFmt w:val="decimal"/>
          </w:endnotePr>
          <w:type w:val="continuous"/>
          <w:pgSz w:w="12240" w:h="15840"/>
          <w:pgMar w:top="720" w:right="1440" w:bottom="720" w:left="1440" w:header="720" w:footer="1440" w:gutter="0"/>
          <w:cols w:num="3" w:space="720"/>
          <w:noEndnote/>
        </w:sectPr>
      </w:pPr>
    </w:p>
    <w:p w:rsidR="002B60EE" w:rsidRDefault="002B60EE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  </w:t>
      </w:r>
      <w:r>
        <w:tab/>
      </w:r>
      <w:r>
        <w:tab/>
      </w:r>
      <w:r>
        <w:tab/>
      </w:r>
    </w:p>
    <w:tbl>
      <w:tblPr>
        <w:tblW w:w="10170" w:type="dxa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826"/>
        <w:gridCol w:w="224"/>
        <w:gridCol w:w="6120"/>
      </w:tblGrid>
      <w:tr w:rsidR="002B60EE" w:rsidTr="00B025E3">
        <w:trPr>
          <w:cantSplit/>
          <w:trHeight w:val="960"/>
        </w:trPr>
        <w:tc>
          <w:tcPr>
            <w:tcW w:w="382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B60EE" w:rsidRPr="00060B71" w:rsidRDefault="002B60EE">
            <w:pPr>
              <w:spacing w:line="120" w:lineRule="exact"/>
              <w:rPr>
                <w:sz w:val="22"/>
                <w:szCs w:val="22"/>
              </w:rPr>
            </w:pPr>
          </w:p>
          <w:p w:rsidR="00D34BA3" w:rsidRPr="00060B71" w:rsidRDefault="00614273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Date:  </w:t>
            </w:r>
            <w:r w:rsidR="006D393E">
              <w:rPr>
                <w:sz w:val="22"/>
                <w:szCs w:val="22"/>
              </w:rPr>
              <w:t>May 21</w:t>
            </w:r>
            <w:r w:rsidR="00060B71" w:rsidRPr="00060B71">
              <w:rPr>
                <w:sz w:val="22"/>
                <w:szCs w:val="22"/>
              </w:rPr>
              <w:t>,</w:t>
            </w:r>
            <w:r w:rsidR="00767D63" w:rsidRPr="00060B71">
              <w:rPr>
                <w:sz w:val="22"/>
                <w:szCs w:val="22"/>
              </w:rPr>
              <w:t xml:space="preserve">  201</w:t>
            </w:r>
            <w:r w:rsidR="008E577C">
              <w:rPr>
                <w:sz w:val="22"/>
                <w:szCs w:val="22"/>
              </w:rPr>
              <w:t>8</w:t>
            </w:r>
          </w:p>
          <w:p w:rsidR="002B60EE" w:rsidRPr="00060B71" w:rsidRDefault="002B60EE">
            <w:pPr>
              <w:rPr>
                <w:sz w:val="22"/>
                <w:szCs w:val="22"/>
              </w:rPr>
            </w:pPr>
          </w:p>
          <w:p w:rsidR="002B60EE" w:rsidRPr="00060B71" w:rsidRDefault="00237B7E" w:rsidP="00D06DD1">
            <w:pPr>
              <w:pStyle w:val="Heading5"/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Item #:  </w:t>
            </w:r>
            <w:r w:rsidR="000A3D20" w:rsidRPr="00060B71">
              <w:rPr>
                <w:sz w:val="22"/>
                <w:szCs w:val="22"/>
              </w:rPr>
              <w:t>P1</w:t>
            </w:r>
            <w:r w:rsidR="008E577C">
              <w:rPr>
                <w:sz w:val="22"/>
                <w:szCs w:val="22"/>
              </w:rPr>
              <w:t>8-1</w:t>
            </w:r>
            <w:r w:rsidR="006D393E">
              <w:rPr>
                <w:sz w:val="22"/>
                <w:szCs w:val="22"/>
              </w:rPr>
              <w:t>6</w:t>
            </w:r>
            <w:r w:rsidR="008E7A46">
              <w:rPr>
                <w:sz w:val="22"/>
                <w:szCs w:val="22"/>
              </w:rPr>
              <w:t>4</w:t>
            </w:r>
          </w:p>
        </w:tc>
        <w:tc>
          <w:tcPr>
            <w:tcW w:w="2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B60EE" w:rsidRDefault="002B60EE">
            <w:pPr>
              <w:spacing w:after="58"/>
              <w:ind w:left="20"/>
              <w:rPr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B60EE" w:rsidRDefault="002B60EE">
            <w:pPr>
              <w:spacing w:line="120" w:lineRule="exact"/>
              <w:rPr>
                <w:szCs w:val="20"/>
              </w:rPr>
            </w:pPr>
          </w:p>
          <w:p w:rsidR="002B60EE" w:rsidRDefault="002B60EE">
            <w:pPr>
              <w:tabs>
                <w:tab w:val="center" w:pos="2823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REQUESTS:</w:t>
            </w:r>
          </w:p>
          <w:p w:rsidR="002B60EE" w:rsidRDefault="002B60EE">
            <w:pPr>
              <w:jc w:val="both"/>
            </w:pPr>
          </w:p>
          <w:p w:rsidR="001B051C" w:rsidRDefault="00733A74" w:rsidP="00D93538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8811ED">
              <w:rPr>
                <w:sz w:val="22"/>
                <w:szCs w:val="22"/>
              </w:rPr>
              <w:t xml:space="preserve">The applicant is submitting a request for </w:t>
            </w:r>
            <w:r w:rsidR="00DD54A9" w:rsidRPr="008811ED">
              <w:rPr>
                <w:sz w:val="22"/>
                <w:szCs w:val="22"/>
              </w:rPr>
              <w:t xml:space="preserve">a </w:t>
            </w:r>
            <w:r w:rsidR="006D393E">
              <w:rPr>
                <w:sz w:val="22"/>
                <w:szCs w:val="22"/>
              </w:rPr>
              <w:t>Conditional Use Permi</w:t>
            </w:r>
            <w:r w:rsidR="008E7A46">
              <w:rPr>
                <w:sz w:val="22"/>
                <w:szCs w:val="22"/>
              </w:rPr>
              <w:t>t for an antenna on the Snow King</w:t>
            </w:r>
            <w:bookmarkStart w:id="26" w:name="_GoBack"/>
            <w:bookmarkEnd w:id="26"/>
            <w:r w:rsidR="008E7A46">
              <w:rPr>
                <w:sz w:val="22"/>
                <w:szCs w:val="22"/>
              </w:rPr>
              <w:t xml:space="preserve"> Rafferty </w:t>
            </w:r>
            <w:proofErr w:type="gramStart"/>
            <w:r w:rsidR="008E7A46">
              <w:rPr>
                <w:sz w:val="22"/>
                <w:szCs w:val="22"/>
              </w:rPr>
              <w:t xml:space="preserve">building </w:t>
            </w:r>
            <w:r w:rsidR="006D393E">
              <w:rPr>
                <w:sz w:val="22"/>
                <w:szCs w:val="22"/>
              </w:rPr>
              <w:t xml:space="preserve"> located</w:t>
            </w:r>
            <w:proofErr w:type="gramEnd"/>
            <w:r w:rsidR="006D393E">
              <w:rPr>
                <w:sz w:val="22"/>
                <w:szCs w:val="22"/>
              </w:rPr>
              <w:t xml:space="preserve"> at 402 E. Snow King Ave</w:t>
            </w:r>
            <w:r w:rsidR="00D06DD1" w:rsidRPr="008811ED">
              <w:rPr>
                <w:rFonts w:eastAsiaTheme="minorHAnsi"/>
                <w:sz w:val="22"/>
                <w:szCs w:val="22"/>
              </w:rPr>
              <w:t xml:space="preserve">, legally known as </w:t>
            </w:r>
            <w:r w:rsidR="001B051C" w:rsidRPr="001B051C">
              <w:rPr>
                <w:color w:val="222222"/>
                <w:sz w:val="22"/>
                <w:szCs w:val="22"/>
                <w:shd w:val="clear" w:color="auto" w:fill="FFFFFF"/>
              </w:rPr>
              <w:t>LOTS 11-12, BLK 2, WORT-2.</w:t>
            </w:r>
            <w:r w:rsidR="006D393E" w:rsidRPr="006D393E">
              <w:rPr>
                <w:color w:val="222222"/>
                <w:sz w:val="22"/>
                <w:szCs w:val="22"/>
                <w:shd w:val="clear" w:color="auto" w:fill="FFFFFF"/>
              </w:rPr>
              <w:t>PT SE1/4NW1/4, SEC. 34, TWP. 41, RNG. 116. TRACT A (PER LOT DIVISION, MAP T-71-A)</w:t>
            </w:r>
            <w:r w:rsidR="006D393E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6D393E" w:rsidRPr="006D393E" w:rsidRDefault="006D393E" w:rsidP="00D93538">
            <w:pPr>
              <w:rPr>
                <w:sz w:val="22"/>
                <w:szCs w:val="22"/>
              </w:rPr>
            </w:pPr>
          </w:p>
          <w:p w:rsidR="002B60EE" w:rsidRDefault="002B60EE">
            <w:pPr>
              <w:jc w:val="both"/>
              <w:rPr>
                <w:sz w:val="22"/>
                <w:szCs w:val="20"/>
              </w:rPr>
            </w:pPr>
            <w:r w:rsidRPr="00060B71">
              <w:rPr>
                <w:sz w:val="22"/>
                <w:szCs w:val="20"/>
              </w:rPr>
              <w:t xml:space="preserve">For questions, please call </w:t>
            </w:r>
            <w:r w:rsidR="002D4B84">
              <w:rPr>
                <w:sz w:val="22"/>
                <w:szCs w:val="20"/>
              </w:rPr>
              <w:t>Brendan Conboy</w:t>
            </w:r>
            <w:r w:rsidR="00B258F3" w:rsidRPr="00060B71">
              <w:rPr>
                <w:sz w:val="22"/>
                <w:szCs w:val="20"/>
              </w:rPr>
              <w:t xml:space="preserve"> </w:t>
            </w:r>
            <w:r w:rsidRPr="00060B71">
              <w:rPr>
                <w:sz w:val="22"/>
                <w:szCs w:val="20"/>
              </w:rPr>
              <w:t>at 733-0440, x1</w:t>
            </w:r>
            <w:r w:rsidR="00CE699D" w:rsidRPr="00060B71">
              <w:rPr>
                <w:sz w:val="22"/>
                <w:szCs w:val="20"/>
              </w:rPr>
              <w:t>30</w:t>
            </w:r>
            <w:r w:rsidR="002D4B84">
              <w:rPr>
                <w:sz w:val="22"/>
                <w:szCs w:val="20"/>
              </w:rPr>
              <w:t>2</w:t>
            </w:r>
            <w:r w:rsidRPr="00060B71">
              <w:rPr>
                <w:sz w:val="22"/>
                <w:szCs w:val="20"/>
              </w:rPr>
              <w:t xml:space="preserve"> or email to the address shown below. Thank you.</w:t>
            </w:r>
          </w:p>
          <w:p w:rsidR="002B60EE" w:rsidRDefault="002B60EE">
            <w:pPr>
              <w:jc w:val="both"/>
              <w:rPr>
                <w:sz w:val="22"/>
                <w:szCs w:val="20"/>
              </w:rPr>
            </w:pPr>
          </w:p>
          <w:p w:rsidR="009846E5" w:rsidRDefault="009846E5">
            <w:pPr>
              <w:jc w:val="both"/>
              <w:rPr>
                <w:sz w:val="22"/>
                <w:szCs w:val="20"/>
              </w:rPr>
            </w:pPr>
          </w:p>
          <w:p w:rsidR="002B60EE" w:rsidRDefault="002B60EE">
            <w:pPr>
              <w:spacing w:after="58"/>
              <w:jc w:val="both"/>
              <w:rPr>
                <w:szCs w:val="20"/>
              </w:rPr>
            </w:pPr>
          </w:p>
          <w:p w:rsidR="002B60EE" w:rsidRDefault="002B60EE">
            <w:pPr>
              <w:spacing w:after="58"/>
              <w:jc w:val="both"/>
              <w:rPr>
                <w:szCs w:val="20"/>
              </w:rPr>
            </w:pPr>
          </w:p>
        </w:tc>
      </w:tr>
      <w:tr w:rsidR="002B60EE" w:rsidTr="00B025E3">
        <w:trPr>
          <w:cantSplit/>
          <w:trHeight w:val="1515"/>
        </w:trPr>
        <w:tc>
          <w:tcPr>
            <w:tcW w:w="38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7D65" w:rsidRPr="00060B71" w:rsidRDefault="00327D65">
            <w:pPr>
              <w:rPr>
                <w:sz w:val="22"/>
                <w:szCs w:val="22"/>
              </w:rPr>
            </w:pPr>
          </w:p>
          <w:p w:rsidR="002B60EE" w:rsidRPr="00060B71" w:rsidRDefault="002B60EE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Planner: </w:t>
            </w:r>
            <w:r w:rsidR="002D4B84">
              <w:rPr>
                <w:sz w:val="22"/>
                <w:szCs w:val="22"/>
              </w:rPr>
              <w:t xml:space="preserve">Brendan Conboy </w:t>
            </w:r>
          </w:p>
          <w:p w:rsidR="002B60EE" w:rsidRPr="00060B71" w:rsidRDefault="002B60EE">
            <w:pPr>
              <w:rPr>
                <w:sz w:val="22"/>
                <w:szCs w:val="22"/>
                <w:u w:val="single"/>
              </w:rPr>
            </w:pPr>
          </w:p>
          <w:p w:rsidR="002B60EE" w:rsidRPr="00060B71" w:rsidRDefault="009F6A8F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Phone:  </w:t>
            </w:r>
            <w:r w:rsidR="00290025" w:rsidRPr="00060B71">
              <w:rPr>
                <w:sz w:val="22"/>
                <w:szCs w:val="22"/>
              </w:rPr>
              <w:t>733-0440 ext. 13</w:t>
            </w:r>
            <w:r w:rsidR="006434DE" w:rsidRPr="00060B71">
              <w:rPr>
                <w:sz w:val="22"/>
                <w:szCs w:val="22"/>
              </w:rPr>
              <w:t>0</w:t>
            </w:r>
            <w:r w:rsidR="002D4B84">
              <w:rPr>
                <w:sz w:val="22"/>
                <w:szCs w:val="22"/>
              </w:rPr>
              <w:t>2</w:t>
            </w:r>
          </w:p>
          <w:p w:rsidR="002B60EE" w:rsidRPr="00060B71" w:rsidRDefault="002B60EE">
            <w:pPr>
              <w:rPr>
                <w:sz w:val="22"/>
                <w:szCs w:val="22"/>
              </w:rPr>
            </w:pPr>
          </w:p>
          <w:p w:rsidR="002B60EE" w:rsidRPr="00060B71" w:rsidRDefault="002B60EE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>Fax:  734-3563</w:t>
            </w:r>
          </w:p>
          <w:p w:rsidR="002B60EE" w:rsidRPr="00060B71" w:rsidRDefault="002B60EE">
            <w:pPr>
              <w:rPr>
                <w:sz w:val="22"/>
                <w:szCs w:val="22"/>
              </w:rPr>
            </w:pPr>
          </w:p>
          <w:p w:rsidR="00327D65" w:rsidRPr="00060B71" w:rsidRDefault="002B60EE" w:rsidP="005139AA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>Email</w:t>
            </w:r>
            <w:r w:rsidR="006434DE" w:rsidRPr="00060B71">
              <w:rPr>
                <w:sz w:val="22"/>
                <w:szCs w:val="22"/>
              </w:rPr>
              <w:t xml:space="preserve">: </w:t>
            </w:r>
            <w:r w:rsidR="002D4B84">
              <w:rPr>
                <w:sz w:val="22"/>
                <w:szCs w:val="22"/>
              </w:rPr>
              <w:t>bconboy</w:t>
            </w:r>
            <w:r w:rsidR="005139AA">
              <w:rPr>
                <w:sz w:val="22"/>
                <w:szCs w:val="22"/>
              </w:rPr>
              <w:t>@jacksonwy.gov</w:t>
            </w:r>
          </w:p>
        </w:tc>
        <w:tc>
          <w:tcPr>
            <w:tcW w:w="2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B60EE" w:rsidRDefault="002B60EE">
            <w:pPr>
              <w:spacing w:after="58"/>
              <w:rPr>
                <w:szCs w:val="20"/>
              </w:rPr>
            </w:pPr>
          </w:p>
        </w:tc>
        <w:tc>
          <w:tcPr>
            <w:tcW w:w="61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B60EE" w:rsidRDefault="002B60EE">
            <w:pPr>
              <w:spacing w:line="120" w:lineRule="exact"/>
              <w:rPr>
                <w:szCs w:val="20"/>
              </w:rPr>
            </w:pPr>
          </w:p>
        </w:tc>
      </w:tr>
      <w:tr w:rsidR="002B60EE" w:rsidTr="00B025E3">
        <w:trPr>
          <w:cantSplit/>
          <w:trHeight w:val="2625"/>
        </w:trPr>
        <w:tc>
          <w:tcPr>
            <w:tcW w:w="3826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863B90" w:rsidRPr="00060B71" w:rsidRDefault="00863B90" w:rsidP="00B025E3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:rsidR="00D06DD1" w:rsidRPr="00D06DD1" w:rsidRDefault="00D06DD1" w:rsidP="00D06DD1">
            <w:pPr>
              <w:rPr>
                <w:b/>
                <w:sz w:val="22"/>
                <w:szCs w:val="22"/>
              </w:rPr>
            </w:pPr>
            <w:r w:rsidRPr="00D06DD1">
              <w:rPr>
                <w:b/>
                <w:sz w:val="22"/>
                <w:szCs w:val="22"/>
              </w:rPr>
              <w:t>Owner</w:t>
            </w:r>
          </w:p>
          <w:p w:rsidR="008811ED" w:rsidRDefault="006D393E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Snow King Mountain Resort</w:t>
            </w:r>
          </w:p>
          <w:p w:rsidR="006D393E" w:rsidRDefault="006D393E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 S Willow St</w:t>
            </w:r>
          </w:p>
          <w:p w:rsidR="006D393E" w:rsidRDefault="006D393E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Jackson, WY 83001</w:t>
            </w:r>
          </w:p>
          <w:p w:rsidR="006D393E" w:rsidRPr="00D06DD1" w:rsidRDefault="006D393E" w:rsidP="00D06DD1">
            <w:pPr>
              <w:rPr>
                <w:b/>
                <w:sz w:val="22"/>
                <w:szCs w:val="22"/>
              </w:rPr>
            </w:pPr>
          </w:p>
          <w:p w:rsidR="00D06DD1" w:rsidRPr="00D06DD1" w:rsidRDefault="00D06DD1" w:rsidP="00D06DD1">
            <w:pPr>
              <w:rPr>
                <w:b/>
                <w:sz w:val="22"/>
                <w:szCs w:val="22"/>
              </w:rPr>
            </w:pPr>
            <w:r w:rsidRPr="00D06DD1">
              <w:rPr>
                <w:b/>
                <w:sz w:val="22"/>
                <w:szCs w:val="22"/>
              </w:rPr>
              <w:t>Applicant:</w:t>
            </w:r>
          </w:p>
          <w:p w:rsidR="00820D4D" w:rsidRPr="006D393E" w:rsidRDefault="006D393E" w:rsidP="00D06DD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D393E">
              <w:rPr>
                <w:sz w:val="22"/>
                <w:szCs w:val="22"/>
              </w:rPr>
              <w:t>Irene Cooke</w:t>
            </w:r>
          </w:p>
          <w:p w:rsidR="006D393E" w:rsidRPr="006D393E" w:rsidRDefault="006D393E" w:rsidP="00D06DD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D393E">
              <w:rPr>
                <w:sz w:val="22"/>
                <w:szCs w:val="22"/>
              </w:rPr>
              <w:t>800 Pearl St #9007</w:t>
            </w:r>
          </w:p>
          <w:p w:rsidR="006D393E" w:rsidRPr="00060B71" w:rsidRDefault="006D393E" w:rsidP="00D06DD1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 w:rsidRPr="006D393E">
              <w:rPr>
                <w:sz w:val="22"/>
                <w:szCs w:val="22"/>
              </w:rPr>
              <w:t>Denver, CO 80203</w:t>
            </w:r>
          </w:p>
        </w:tc>
        <w:tc>
          <w:tcPr>
            <w:tcW w:w="224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B60EE" w:rsidRDefault="002B60EE">
            <w:pPr>
              <w:spacing w:after="58"/>
              <w:rPr>
                <w:szCs w:val="20"/>
              </w:rPr>
            </w:pPr>
          </w:p>
        </w:tc>
        <w:tc>
          <w:tcPr>
            <w:tcW w:w="612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B60EE" w:rsidRDefault="002B60EE">
            <w:pPr>
              <w:spacing w:line="120" w:lineRule="exact"/>
              <w:rPr>
                <w:szCs w:val="20"/>
              </w:rPr>
            </w:pPr>
          </w:p>
        </w:tc>
      </w:tr>
      <w:tr w:rsidR="002B60EE" w:rsidTr="00A550DF">
        <w:trPr>
          <w:trHeight w:val="790"/>
        </w:trPr>
        <w:tc>
          <w:tcPr>
            <w:tcW w:w="10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0EE" w:rsidRDefault="002B60EE">
            <w:pPr>
              <w:spacing w:line="120" w:lineRule="exact"/>
              <w:rPr>
                <w:b/>
                <w:bCs/>
                <w:sz w:val="24"/>
                <w:szCs w:val="20"/>
              </w:rPr>
            </w:pPr>
          </w:p>
          <w:p w:rsidR="008831FF" w:rsidRDefault="00453FA6" w:rsidP="00C626FD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Please respond by:  </w:t>
            </w:r>
            <w:r w:rsidR="006A0005">
              <w:tab/>
            </w:r>
            <w:r w:rsidR="006D393E">
              <w:rPr>
                <w:b/>
                <w:sz w:val="24"/>
              </w:rPr>
              <w:t>June 4</w:t>
            </w:r>
            <w:r w:rsidR="00217838">
              <w:rPr>
                <w:b/>
                <w:sz w:val="24"/>
              </w:rPr>
              <w:t>,</w:t>
            </w:r>
            <w:r w:rsidR="00820D4D">
              <w:rPr>
                <w:b/>
                <w:sz w:val="24"/>
              </w:rPr>
              <w:t xml:space="preserve"> 2018</w:t>
            </w:r>
            <w:r w:rsidR="00B547A6">
              <w:rPr>
                <w:b/>
                <w:sz w:val="24"/>
              </w:rPr>
              <w:t xml:space="preserve"> </w:t>
            </w:r>
            <w:r w:rsidR="009A556E">
              <w:rPr>
                <w:b/>
                <w:sz w:val="24"/>
              </w:rPr>
              <w:t>(</w:t>
            </w:r>
            <w:r w:rsidR="00217838">
              <w:rPr>
                <w:b/>
                <w:sz w:val="24"/>
              </w:rPr>
              <w:t>Sufficiency</w:t>
            </w:r>
            <w:r w:rsidR="009A556E">
              <w:rPr>
                <w:b/>
                <w:sz w:val="24"/>
              </w:rPr>
              <w:t>)</w:t>
            </w:r>
          </w:p>
          <w:p w:rsidR="00B547A6" w:rsidRPr="00B2484C" w:rsidRDefault="00217838" w:rsidP="00D06D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 w:rsidR="006D393E">
              <w:rPr>
                <w:b/>
                <w:sz w:val="24"/>
              </w:rPr>
              <w:t>June 11</w:t>
            </w:r>
            <w:r w:rsidR="00820D4D">
              <w:rPr>
                <w:b/>
                <w:sz w:val="24"/>
              </w:rPr>
              <w:t>, 2018</w:t>
            </w:r>
            <w:r>
              <w:rPr>
                <w:b/>
                <w:sz w:val="24"/>
              </w:rPr>
              <w:t xml:space="preserve"> (with Comments)</w:t>
            </w:r>
          </w:p>
        </w:tc>
      </w:tr>
    </w:tbl>
    <w:p w:rsidR="002B60EE" w:rsidRDefault="002B60EE" w:rsidP="00A550DF">
      <w:pPr>
        <w:tabs>
          <w:tab w:val="left" w:pos="3060"/>
        </w:tabs>
        <w:rPr>
          <w:sz w:val="24"/>
        </w:rPr>
      </w:pPr>
      <w:r>
        <w:rPr>
          <w:b/>
          <w:bCs/>
          <w:sz w:val="24"/>
        </w:rPr>
        <w:t xml:space="preserve">RESPONSE:  </w:t>
      </w:r>
      <w:r>
        <w:rPr>
          <w:sz w:val="24"/>
        </w:rPr>
        <w:t>For Departments not using Trak-it, please send responses via email to:</w:t>
      </w:r>
      <w:r w:rsidR="00A550DF">
        <w:rPr>
          <w:sz w:val="24"/>
        </w:rPr>
        <w:t xml:space="preserve">      </w:t>
      </w:r>
      <w:hyperlink r:id="rId10" w:history="1">
        <w:r w:rsidR="008811ED" w:rsidRPr="00755C09">
          <w:rPr>
            <w:rStyle w:val="Hyperlink"/>
          </w:rPr>
          <w:t>tstolte@jacksonwy.gov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sectPr w:rsidR="002B60EE" w:rsidSect="00A550DF">
      <w:endnotePr>
        <w:numFmt w:val="decimal"/>
      </w:endnotePr>
      <w:type w:val="continuous"/>
      <w:pgSz w:w="12240" w:h="15840"/>
      <w:pgMar w:top="720" w:right="1440" w:bottom="63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8F" w:rsidRDefault="009F6A8F">
      <w:r>
        <w:separator/>
      </w:r>
    </w:p>
  </w:endnote>
  <w:endnote w:type="continuationSeparator" w:id="0">
    <w:p w:rsidR="009F6A8F" w:rsidRDefault="009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8F" w:rsidRDefault="009F6A8F">
      <w:r>
        <w:separator/>
      </w:r>
    </w:p>
  </w:footnote>
  <w:footnote w:type="continuationSeparator" w:id="0">
    <w:p w:rsidR="009F6A8F" w:rsidRDefault="009F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8F" w:rsidRDefault="008E7A46">
    <w:pPr>
      <w:pStyle w:val="Heading7"/>
      <w:ind w:left="720" w:firstLine="720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7pt;margin-top:-36pt;width:117pt;height:130.5pt;z-index:251657728">
          <v:imagedata r:id="rId1" o:title=""/>
          <w10:wrap type="topAndBottom"/>
        </v:shape>
        <o:OLEObject Type="Embed" ProgID="WP7Doc" ShapeID="_x0000_s1026" DrawAspect="Content" ObjectID="_1588426157" r:id="rId2"/>
      </w:pict>
    </w:r>
    <w:r w:rsidR="009F6A8F">
      <w:t>TOWN OF JACKSON</w:t>
    </w:r>
  </w:p>
  <w:p w:rsidR="009F6A8F" w:rsidRDefault="009F6A8F">
    <w:pPr>
      <w:pStyle w:val="Heading7"/>
      <w:ind w:left="720" w:firstLine="720"/>
    </w:pPr>
    <w:r>
      <w:t>PLANNING &amp; BUILDING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067"/>
    <w:multiLevelType w:val="singleLevel"/>
    <w:tmpl w:val="EC64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C01446A"/>
    <w:multiLevelType w:val="hybridMultilevel"/>
    <w:tmpl w:val="DFD8E742"/>
    <w:lvl w:ilvl="0" w:tplc="A15267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D7477"/>
    <w:multiLevelType w:val="hybridMultilevel"/>
    <w:tmpl w:val="A510E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3B4422"/>
    <w:multiLevelType w:val="hybridMultilevel"/>
    <w:tmpl w:val="2698E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10734"/>
    <w:rsid w:val="00054E4E"/>
    <w:rsid w:val="00060B71"/>
    <w:rsid w:val="000A3D20"/>
    <w:rsid w:val="000B4AA7"/>
    <w:rsid w:val="000B4D90"/>
    <w:rsid w:val="000D7D23"/>
    <w:rsid w:val="000E1129"/>
    <w:rsid w:val="000F6025"/>
    <w:rsid w:val="001005A7"/>
    <w:rsid w:val="0013096E"/>
    <w:rsid w:val="00136A4B"/>
    <w:rsid w:val="00143F06"/>
    <w:rsid w:val="0015187F"/>
    <w:rsid w:val="00156652"/>
    <w:rsid w:val="001668D2"/>
    <w:rsid w:val="001B051C"/>
    <w:rsid w:val="001F6E75"/>
    <w:rsid w:val="001F7CE8"/>
    <w:rsid w:val="0020626D"/>
    <w:rsid w:val="002157F5"/>
    <w:rsid w:val="00215849"/>
    <w:rsid w:val="00217838"/>
    <w:rsid w:val="0023563A"/>
    <w:rsid w:val="00237B7E"/>
    <w:rsid w:val="00245CA6"/>
    <w:rsid w:val="002607EE"/>
    <w:rsid w:val="0026598A"/>
    <w:rsid w:val="00290025"/>
    <w:rsid w:val="00291C5E"/>
    <w:rsid w:val="002B560E"/>
    <w:rsid w:val="002B60EE"/>
    <w:rsid w:val="002C06B5"/>
    <w:rsid w:val="002D4B84"/>
    <w:rsid w:val="002F1178"/>
    <w:rsid w:val="002F1302"/>
    <w:rsid w:val="002F3CCF"/>
    <w:rsid w:val="002F7C2D"/>
    <w:rsid w:val="00327D65"/>
    <w:rsid w:val="00331907"/>
    <w:rsid w:val="00333715"/>
    <w:rsid w:val="00355A5E"/>
    <w:rsid w:val="00387D46"/>
    <w:rsid w:val="00392A17"/>
    <w:rsid w:val="003B3078"/>
    <w:rsid w:val="003D7C99"/>
    <w:rsid w:val="003E4E33"/>
    <w:rsid w:val="003F280F"/>
    <w:rsid w:val="00414D59"/>
    <w:rsid w:val="004370CC"/>
    <w:rsid w:val="0045207F"/>
    <w:rsid w:val="00453FA6"/>
    <w:rsid w:val="00462176"/>
    <w:rsid w:val="0046323A"/>
    <w:rsid w:val="00464E3F"/>
    <w:rsid w:val="00471F06"/>
    <w:rsid w:val="00495248"/>
    <w:rsid w:val="004A57EC"/>
    <w:rsid w:val="004C2F0D"/>
    <w:rsid w:val="004D08BA"/>
    <w:rsid w:val="004D22C8"/>
    <w:rsid w:val="004E3783"/>
    <w:rsid w:val="004E3FB3"/>
    <w:rsid w:val="004E7D81"/>
    <w:rsid w:val="004F1B2E"/>
    <w:rsid w:val="004F34ED"/>
    <w:rsid w:val="00505344"/>
    <w:rsid w:val="005124D3"/>
    <w:rsid w:val="00512C30"/>
    <w:rsid w:val="005139AA"/>
    <w:rsid w:val="005162A8"/>
    <w:rsid w:val="00535EBE"/>
    <w:rsid w:val="005428C9"/>
    <w:rsid w:val="00557AD1"/>
    <w:rsid w:val="0057320D"/>
    <w:rsid w:val="005733A7"/>
    <w:rsid w:val="00590C22"/>
    <w:rsid w:val="00590DBA"/>
    <w:rsid w:val="00593E6C"/>
    <w:rsid w:val="005A5850"/>
    <w:rsid w:val="005B1915"/>
    <w:rsid w:val="005D1D13"/>
    <w:rsid w:val="005D5095"/>
    <w:rsid w:val="005D5655"/>
    <w:rsid w:val="005D7096"/>
    <w:rsid w:val="00614273"/>
    <w:rsid w:val="00622AF6"/>
    <w:rsid w:val="0064157A"/>
    <w:rsid w:val="006434DE"/>
    <w:rsid w:val="006439E3"/>
    <w:rsid w:val="00663451"/>
    <w:rsid w:val="00675A32"/>
    <w:rsid w:val="00687F59"/>
    <w:rsid w:val="0069028E"/>
    <w:rsid w:val="006A0005"/>
    <w:rsid w:val="006A2CDE"/>
    <w:rsid w:val="006A3DBF"/>
    <w:rsid w:val="006A5795"/>
    <w:rsid w:val="006D393E"/>
    <w:rsid w:val="006D7A53"/>
    <w:rsid w:val="006E37DC"/>
    <w:rsid w:val="006E442C"/>
    <w:rsid w:val="00702F97"/>
    <w:rsid w:val="00705CAA"/>
    <w:rsid w:val="0071044F"/>
    <w:rsid w:val="0073135D"/>
    <w:rsid w:val="00733A74"/>
    <w:rsid w:val="007529C2"/>
    <w:rsid w:val="00767D63"/>
    <w:rsid w:val="007B5DB3"/>
    <w:rsid w:val="007C2B0C"/>
    <w:rsid w:val="0080391D"/>
    <w:rsid w:val="008127D2"/>
    <w:rsid w:val="00820D4D"/>
    <w:rsid w:val="008233AF"/>
    <w:rsid w:val="00824A9E"/>
    <w:rsid w:val="00824D7A"/>
    <w:rsid w:val="00826412"/>
    <w:rsid w:val="008318D8"/>
    <w:rsid w:val="0085181B"/>
    <w:rsid w:val="00863B90"/>
    <w:rsid w:val="00864BE2"/>
    <w:rsid w:val="008811ED"/>
    <w:rsid w:val="008831FF"/>
    <w:rsid w:val="00894B32"/>
    <w:rsid w:val="00895E6D"/>
    <w:rsid w:val="008C265D"/>
    <w:rsid w:val="008C4EA1"/>
    <w:rsid w:val="008E577C"/>
    <w:rsid w:val="008E6090"/>
    <w:rsid w:val="008E7A46"/>
    <w:rsid w:val="00924931"/>
    <w:rsid w:val="00954063"/>
    <w:rsid w:val="0097372E"/>
    <w:rsid w:val="009846E5"/>
    <w:rsid w:val="009A556E"/>
    <w:rsid w:val="009F6A8F"/>
    <w:rsid w:val="00A249E3"/>
    <w:rsid w:val="00A35DE8"/>
    <w:rsid w:val="00A541C6"/>
    <w:rsid w:val="00A550DF"/>
    <w:rsid w:val="00A742B5"/>
    <w:rsid w:val="00A87BE3"/>
    <w:rsid w:val="00AB0B1C"/>
    <w:rsid w:val="00AB69D4"/>
    <w:rsid w:val="00AC4C1F"/>
    <w:rsid w:val="00AD1DE1"/>
    <w:rsid w:val="00AD38F3"/>
    <w:rsid w:val="00AF0C46"/>
    <w:rsid w:val="00B025E3"/>
    <w:rsid w:val="00B13774"/>
    <w:rsid w:val="00B15C9D"/>
    <w:rsid w:val="00B2484C"/>
    <w:rsid w:val="00B258F3"/>
    <w:rsid w:val="00B40257"/>
    <w:rsid w:val="00B545DC"/>
    <w:rsid w:val="00B547A6"/>
    <w:rsid w:val="00B6629B"/>
    <w:rsid w:val="00B744CD"/>
    <w:rsid w:val="00B84A65"/>
    <w:rsid w:val="00BB08D1"/>
    <w:rsid w:val="00BE4747"/>
    <w:rsid w:val="00BF7EBF"/>
    <w:rsid w:val="00C10929"/>
    <w:rsid w:val="00C371A2"/>
    <w:rsid w:val="00C626FD"/>
    <w:rsid w:val="00C87245"/>
    <w:rsid w:val="00C87605"/>
    <w:rsid w:val="00C9469F"/>
    <w:rsid w:val="00CA4EE9"/>
    <w:rsid w:val="00CA74D9"/>
    <w:rsid w:val="00CD2046"/>
    <w:rsid w:val="00CE699D"/>
    <w:rsid w:val="00D0552D"/>
    <w:rsid w:val="00D06DD1"/>
    <w:rsid w:val="00D249EE"/>
    <w:rsid w:val="00D33E43"/>
    <w:rsid w:val="00D34BA3"/>
    <w:rsid w:val="00D3734F"/>
    <w:rsid w:val="00D458F6"/>
    <w:rsid w:val="00D46005"/>
    <w:rsid w:val="00D570CC"/>
    <w:rsid w:val="00D656DB"/>
    <w:rsid w:val="00D71506"/>
    <w:rsid w:val="00D93538"/>
    <w:rsid w:val="00D96078"/>
    <w:rsid w:val="00DA47F8"/>
    <w:rsid w:val="00DC0129"/>
    <w:rsid w:val="00DD54A9"/>
    <w:rsid w:val="00DD5B4C"/>
    <w:rsid w:val="00DE1CD4"/>
    <w:rsid w:val="00E03D0A"/>
    <w:rsid w:val="00E157C4"/>
    <w:rsid w:val="00E1591F"/>
    <w:rsid w:val="00E21EDB"/>
    <w:rsid w:val="00E3465E"/>
    <w:rsid w:val="00E42715"/>
    <w:rsid w:val="00E60668"/>
    <w:rsid w:val="00EC1F25"/>
    <w:rsid w:val="00EC2255"/>
    <w:rsid w:val="00ED003F"/>
    <w:rsid w:val="00ED04BA"/>
    <w:rsid w:val="00EF136B"/>
    <w:rsid w:val="00F00749"/>
    <w:rsid w:val="00F14CAB"/>
    <w:rsid w:val="00F27951"/>
    <w:rsid w:val="00F31C37"/>
    <w:rsid w:val="00F46B0A"/>
    <w:rsid w:val="00F51FB0"/>
    <w:rsid w:val="00F554BB"/>
    <w:rsid w:val="00F90080"/>
    <w:rsid w:val="00F92AC7"/>
    <w:rsid w:val="00FA2A9E"/>
    <w:rsid w:val="00FD3FEA"/>
    <w:rsid w:val="00FD4D6C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3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924931"/>
    <w:pPr>
      <w:keepNext/>
      <w:jc w:val="center"/>
      <w:outlineLvl w:val="0"/>
    </w:pPr>
    <w:rPr>
      <w:b/>
      <w:bCs/>
      <w:sz w:val="28"/>
      <w:szCs w:val="30"/>
    </w:rPr>
  </w:style>
  <w:style w:type="paragraph" w:styleId="Heading2">
    <w:name w:val="heading 2"/>
    <w:basedOn w:val="Normal"/>
    <w:next w:val="Normal"/>
    <w:qFormat/>
    <w:rsid w:val="00924931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924931"/>
    <w:pPr>
      <w:keepNext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924931"/>
    <w:pPr>
      <w:keepNext/>
      <w:tabs>
        <w:tab w:val="center" w:pos="4680"/>
      </w:tabs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924931"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24931"/>
    <w:pPr>
      <w:keepNext/>
      <w:tabs>
        <w:tab w:val="left" w:pos="1830"/>
      </w:tabs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6"/>
    </w:pPr>
    <w:rPr>
      <w:b/>
      <w:color w:val="0000FF"/>
      <w:sz w:val="48"/>
    </w:rPr>
  </w:style>
  <w:style w:type="paragraph" w:styleId="Heading8">
    <w:name w:val="heading 8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7"/>
    </w:pPr>
    <w:rPr>
      <w:b/>
      <w:color w:val="0000FF"/>
      <w:sz w:val="36"/>
    </w:rPr>
  </w:style>
  <w:style w:type="paragraph" w:styleId="Heading9">
    <w:name w:val="heading 9"/>
    <w:basedOn w:val="Normal"/>
    <w:next w:val="Normal"/>
    <w:qFormat/>
    <w:rsid w:val="00924931"/>
    <w:pPr>
      <w:keepNext/>
      <w:widowControl/>
      <w:autoSpaceDE/>
      <w:autoSpaceDN/>
      <w:adjustRightInd/>
      <w:ind w:left="720" w:firstLine="720"/>
      <w:jc w:val="center"/>
      <w:outlineLvl w:val="8"/>
    </w:pPr>
    <w:rPr>
      <w:b/>
      <w:color w:val="0000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24931"/>
  </w:style>
  <w:style w:type="paragraph" w:styleId="Title">
    <w:name w:val="Title"/>
    <w:basedOn w:val="Normal"/>
    <w:qFormat/>
    <w:rsid w:val="00924931"/>
    <w:pPr>
      <w:widowControl/>
      <w:autoSpaceDE/>
      <w:autoSpaceDN/>
      <w:adjustRightInd/>
      <w:jc w:val="center"/>
    </w:pPr>
    <w:rPr>
      <w:b/>
      <w:bCs/>
      <w:caps/>
      <w:sz w:val="24"/>
    </w:rPr>
  </w:style>
  <w:style w:type="paragraph" w:styleId="BodyTextIndent">
    <w:name w:val="Body Text Indent"/>
    <w:basedOn w:val="Normal"/>
    <w:rsid w:val="00924931"/>
    <w:pPr>
      <w:ind w:left="888" w:hanging="888"/>
    </w:pPr>
    <w:rPr>
      <w:szCs w:val="20"/>
    </w:rPr>
  </w:style>
  <w:style w:type="paragraph" w:styleId="BodyText">
    <w:name w:val="Body Text"/>
    <w:basedOn w:val="Normal"/>
    <w:rsid w:val="00924931"/>
    <w:pPr>
      <w:widowControl/>
      <w:autoSpaceDE/>
      <w:autoSpaceDN/>
      <w:adjustRightInd/>
      <w:jc w:val="both"/>
    </w:pPr>
    <w:rPr>
      <w:sz w:val="24"/>
      <w:szCs w:val="20"/>
    </w:rPr>
  </w:style>
  <w:style w:type="paragraph" w:styleId="Header">
    <w:name w:val="header"/>
    <w:basedOn w:val="Normal"/>
    <w:rsid w:val="00924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9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4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3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924931"/>
    <w:pPr>
      <w:keepNext/>
      <w:jc w:val="center"/>
      <w:outlineLvl w:val="0"/>
    </w:pPr>
    <w:rPr>
      <w:b/>
      <w:bCs/>
      <w:sz w:val="28"/>
      <w:szCs w:val="30"/>
    </w:rPr>
  </w:style>
  <w:style w:type="paragraph" w:styleId="Heading2">
    <w:name w:val="heading 2"/>
    <w:basedOn w:val="Normal"/>
    <w:next w:val="Normal"/>
    <w:qFormat/>
    <w:rsid w:val="00924931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924931"/>
    <w:pPr>
      <w:keepNext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924931"/>
    <w:pPr>
      <w:keepNext/>
      <w:tabs>
        <w:tab w:val="center" w:pos="4680"/>
      </w:tabs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924931"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24931"/>
    <w:pPr>
      <w:keepNext/>
      <w:tabs>
        <w:tab w:val="left" w:pos="1830"/>
      </w:tabs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6"/>
    </w:pPr>
    <w:rPr>
      <w:b/>
      <w:color w:val="0000FF"/>
      <w:sz w:val="48"/>
    </w:rPr>
  </w:style>
  <w:style w:type="paragraph" w:styleId="Heading8">
    <w:name w:val="heading 8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7"/>
    </w:pPr>
    <w:rPr>
      <w:b/>
      <w:color w:val="0000FF"/>
      <w:sz w:val="36"/>
    </w:rPr>
  </w:style>
  <w:style w:type="paragraph" w:styleId="Heading9">
    <w:name w:val="heading 9"/>
    <w:basedOn w:val="Normal"/>
    <w:next w:val="Normal"/>
    <w:qFormat/>
    <w:rsid w:val="00924931"/>
    <w:pPr>
      <w:keepNext/>
      <w:widowControl/>
      <w:autoSpaceDE/>
      <w:autoSpaceDN/>
      <w:adjustRightInd/>
      <w:ind w:left="720" w:firstLine="720"/>
      <w:jc w:val="center"/>
      <w:outlineLvl w:val="8"/>
    </w:pPr>
    <w:rPr>
      <w:b/>
      <w:color w:val="0000FF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24931"/>
  </w:style>
  <w:style w:type="paragraph" w:styleId="Title">
    <w:name w:val="Title"/>
    <w:basedOn w:val="Normal"/>
    <w:qFormat/>
    <w:rsid w:val="00924931"/>
    <w:pPr>
      <w:widowControl/>
      <w:autoSpaceDE/>
      <w:autoSpaceDN/>
      <w:adjustRightInd/>
      <w:jc w:val="center"/>
    </w:pPr>
    <w:rPr>
      <w:b/>
      <w:bCs/>
      <w:caps/>
      <w:sz w:val="24"/>
    </w:rPr>
  </w:style>
  <w:style w:type="paragraph" w:styleId="BodyTextIndent">
    <w:name w:val="Body Text Indent"/>
    <w:basedOn w:val="Normal"/>
    <w:rsid w:val="00924931"/>
    <w:pPr>
      <w:ind w:left="888" w:hanging="888"/>
    </w:pPr>
    <w:rPr>
      <w:szCs w:val="20"/>
    </w:rPr>
  </w:style>
  <w:style w:type="paragraph" w:styleId="BodyText">
    <w:name w:val="Body Text"/>
    <w:basedOn w:val="Normal"/>
    <w:rsid w:val="00924931"/>
    <w:pPr>
      <w:widowControl/>
      <w:autoSpaceDE/>
      <w:autoSpaceDN/>
      <w:adjustRightInd/>
      <w:jc w:val="both"/>
    </w:pPr>
    <w:rPr>
      <w:sz w:val="24"/>
      <w:szCs w:val="20"/>
    </w:rPr>
  </w:style>
  <w:style w:type="paragraph" w:styleId="Header">
    <w:name w:val="header"/>
    <w:basedOn w:val="Normal"/>
    <w:rsid w:val="00924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9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4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stolte@jacksonwy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g\Application%20Data\Microsoft\Templates\Trans%20Memo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6A7F-585C-484B-B86E-3D8DF46B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 Memo Master</Template>
  <TotalTime>79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PLANNING DEPARTMENT</vt:lpstr>
    </vt:vector>
  </TitlesOfParts>
  <Company>Dell Computer Corporation</Company>
  <LinksUpToDate>false</LinksUpToDate>
  <CharactersWithSpaces>1971</CharactersWithSpaces>
  <SharedDoc>false</SharedDoc>
  <HLinks>
    <vt:vector size="24" baseType="variant">
      <vt:variant>
        <vt:i4>6815832</vt:i4>
      </vt:variant>
      <vt:variant>
        <vt:i4>61</vt:i4>
      </vt:variant>
      <vt:variant>
        <vt:i4>0</vt:i4>
      </vt:variant>
      <vt:variant>
        <vt:i4>5</vt:i4>
      </vt:variant>
      <vt:variant>
        <vt:lpwstr>mailto:adespain@ci.jackson.wy.us</vt:lpwstr>
      </vt:variant>
      <vt:variant>
        <vt:lpwstr/>
      </vt:variant>
      <vt:variant>
        <vt:i4>6684765</vt:i4>
      </vt:variant>
      <vt:variant>
        <vt:i4>58</vt:i4>
      </vt:variant>
      <vt:variant>
        <vt:i4>0</vt:i4>
      </vt:variant>
      <vt:variant>
        <vt:i4>5</vt:i4>
      </vt:variant>
      <vt:variant>
        <vt:lpwstr>mailto:collinsplanning@bresnan.net</vt:lpwstr>
      </vt:variant>
      <vt:variant>
        <vt:lpwstr/>
      </vt:variant>
      <vt:variant>
        <vt:i4>4784224</vt:i4>
      </vt:variant>
      <vt:variant>
        <vt:i4>55</vt:i4>
      </vt:variant>
      <vt:variant>
        <vt:i4>0</vt:i4>
      </vt:variant>
      <vt:variant>
        <vt:i4>5</vt:i4>
      </vt:variant>
      <vt:variant>
        <vt:lpwstr>mailto:crollins@cummingsinvestment.com</vt:lpwstr>
      </vt:variant>
      <vt:variant>
        <vt:lpwstr/>
      </vt:variant>
      <vt:variant>
        <vt:i4>7536722</vt:i4>
      </vt:variant>
      <vt:variant>
        <vt:i4>52</vt:i4>
      </vt:variant>
      <vt:variant>
        <vt:i4>0</vt:i4>
      </vt:variant>
      <vt:variant>
        <vt:i4>5</vt:i4>
      </vt:variant>
      <vt:variant>
        <vt:lpwstr>mailto:ltravis@ci.jackson.wy.us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PLANNING DEPARTMENT</dc:title>
  <dc:creator>Brian Grubb</dc:creator>
  <cp:lastModifiedBy>Tiffany Stolte</cp:lastModifiedBy>
  <cp:revision>11</cp:revision>
  <cp:lastPrinted>2017-06-27T20:37:00Z</cp:lastPrinted>
  <dcterms:created xsi:type="dcterms:W3CDTF">2017-06-27T20:44:00Z</dcterms:created>
  <dcterms:modified xsi:type="dcterms:W3CDTF">2018-05-21T22:43:00Z</dcterms:modified>
</cp:coreProperties>
</file>